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 xml:space="preserve"> </w:t>
      </w:r>
    </w:p>
    <w:p w:rsidR="0009168A" w:rsidRP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>«Согласовано»                                                        «Утверждаю»</w:t>
      </w:r>
    </w:p>
    <w:p w:rsidR="0009168A" w:rsidRP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 xml:space="preserve">Начальник     МКУ                       </w:t>
      </w:r>
      <w:r>
        <w:rPr>
          <w:rFonts w:eastAsia="Times New Roman"/>
          <w:b/>
          <w:sz w:val="22"/>
          <w:szCs w:val="22"/>
        </w:rPr>
        <w:t xml:space="preserve">                           </w:t>
      </w:r>
      <w:r w:rsidRPr="0009168A">
        <w:rPr>
          <w:rFonts w:eastAsia="Times New Roman"/>
          <w:b/>
          <w:sz w:val="22"/>
          <w:szCs w:val="22"/>
        </w:rPr>
        <w:t xml:space="preserve">методист по  </w:t>
      </w:r>
      <w:proofErr w:type="gramStart"/>
      <w:r w:rsidRPr="0009168A">
        <w:rPr>
          <w:rFonts w:eastAsia="Times New Roman"/>
          <w:b/>
          <w:sz w:val="22"/>
          <w:szCs w:val="22"/>
        </w:rPr>
        <w:t>дошкольному</w:t>
      </w:r>
      <w:proofErr w:type="gramEnd"/>
    </w:p>
    <w:p w:rsidR="0009168A" w:rsidRP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 xml:space="preserve">«Управление  образования            </w:t>
      </w:r>
      <w:r>
        <w:rPr>
          <w:rFonts w:eastAsia="Times New Roman"/>
          <w:b/>
          <w:sz w:val="22"/>
          <w:szCs w:val="22"/>
        </w:rPr>
        <w:t xml:space="preserve">                                </w:t>
      </w:r>
      <w:r w:rsidRPr="0009168A">
        <w:rPr>
          <w:rFonts w:eastAsia="Times New Roman"/>
          <w:b/>
          <w:sz w:val="22"/>
          <w:szCs w:val="22"/>
        </w:rPr>
        <w:t>образованию МКУ</w:t>
      </w:r>
    </w:p>
    <w:p w:rsidR="0009168A" w:rsidRP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>Исполнительного комитета   ЕМР»                                  «Управление образования</w:t>
      </w:r>
    </w:p>
    <w:p w:rsidR="0009168A" w:rsidRP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>___________</w:t>
      </w:r>
      <w:proofErr w:type="spellStart"/>
      <w:r w:rsidRPr="0009168A">
        <w:rPr>
          <w:rFonts w:eastAsia="Times New Roman"/>
          <w:b/>
          <w:sz w:val="22"/>
          <w:szCs w:val="22"/>
        </w:rPr>
        <w:t>Р.И.Зарипов</w:t>
      </w:r>
      <w:proofErr w:type="spellEnd"/>
      <w:r w:rsidRPr="0009168A">
        <w:rPr>
          <w:rFonts w:eastAsia="Times New Roman"/>
          <w:b/>
          <w:sz w:val="22"/>
          <w:szCs w:val="22"/>
        </w:rPr>
        <w:t xml:space="preserve">                                     </w:t>
      </w:r>
      <w:r>
        <w:rPr>
          <w:rFonts w:eastAsia="Times New Roman"/>
          <w:b/>
          <w:sz w:val="22"/>
          <w:szCs w:val="22"/>
        </w:rPr>
        <w:t xml:space="preserve">          </w:t>
      </w:r>
      <w:r w:rsidRPr="0009168A">
        <w:rPr>
          <w:rFonts w:eastAsia="Times New Roman"/>
          <w:b/>
          <w:sz w:val="22"/>
          <w:szCs w:val="22"/>
        </w:rPr>
        <w:t>Исполнительного комитета ЕМР</w:t>
      </w:r>
    </w:p>
    <w:p w:rsidR="0009168A" w:rsidRP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 xml:space="preserve">«_____»__________2016                     </w:t>
      </w:r>
      <w:r>
        <w:rPr>
          <w:rFonts w:eastAsia="Times New Roman"/>
          <w:b/>
          <w:sz w:val="22"/>
          <w:szCs w:val="22"/>
        </w:rPr>
        <w:t xml:space="preserve">                            </w:t>
      </w:r>
      <w:r w:rsidRPr="0009168A">
        <w:rPr>
          <w:rFonts w:eastAsia="Times New Roman"/>
          <w:b/>
          <w:sz w:val="22"/>
          <w:szCs w:val="22"/>
        </w:rPr>
        <w:t xml:space="preserve">_____________ </w:t>
      </w:r>
      <w:proofErr w:type="spellStart"/>
      <w:r w:rsidRPr="0009168A">
        <w:rPr>
          <w:rFonts w:eastAsia="Times New Roman"/>
          <w:b/>
          <w:sz w:val="22"/>
          <w:szCs w:val="22"/>
        </w:rPr>
        <w:t>А.Н.Мульдинова</w:t>
      </w:r>
      <w:proofErr w:type="spellEnd"/>
    </w:p>
    <w:p w:rsidR="0009168A" w:rsidRPr="0009168A" w:rsidRDefault="0009168A" w:rsidP="0009168A">
      <w:pPr>
        <w:widowControl/>
        <w:autoSpaceDE/>
        <w:autoSpaceDN/>
        <w:adjustRightInd/>
        <w:rPr>
          <w:rFonts w:eastAsia="Times New Roman"/>
          <w:b/>
          <w:sz w:val="22"/>
          <w:szCs w:val="22"/>
        </w:rPr>
      </w:pPr>
      <w:r w:rsidRPr="0009168A">
        <w:rPr>
          <w:rFonts w:eastAsia="Times New Roman"/>
          <w:b/>
          <w:sz w:val="22"/>
          <w:szCs w:val="22"/>
        </w:rPr>
        <w:t xml:space="preserve">                                                                         «_____»_________2016</w:t>
      </w:r>
    </w:p>
    <w:p w:rsidR="0009168A" w:rsidRPr="0009168A" w:rsidRDefault="0009168A" w:rsidP="00C2065C">
      <w:pPr>
        <w:shd w:val="clear" w:color="auto" w:fill="FFFFFF"/>
        <w:spacing w:before="271" w:line="274" w:lineRule="exact"/>
        <w:ind w:right="272"/>
        <w:jc w:val="center"/>
        <w:rPr>
          <w:rFonts w:eastAsia="Times New Roman"/>
          <w:b/>
          <w:bCs/>
          <w:spacing w:val="-1"/>
          <w:sz w:val="22"/>
          <w:szCs w:val="22"/>
        </w:rPr>
      </w:pPr>
    </w:p>
    <w:p w:rsidR="0009168A" w:rsidRDefault="0009168A" w:rsidP="00C2065C">
      <w:pPr>
        <w:shd w:val="clear" w:color="auto" w:fill="FFFFFF"/>
        <w:spacing w:before="271" w:line="274" w:lineRule="exact"/>
        <w:ind w:right="272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356C91" w:rsidRDefault="00003EED" w:rsidP="00C2065C">
      <w:pPr>
        <w:shd w:val="clear" w:color="auto" w:fill="FFFFFF"/>
        <w:spacing w:before="271" w:line="274" w:lineRule="exact"/>
        <w:ind w:right="272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Положение</w:t>
      </w:r>
    </w:p>
    <w:p w:rsidR="00356C91" w:rsidRDefault="00003EED" w:rsidP="00C2065C">
      <w:pPr>
        <w:shd w:val="clear" w:color="auto" w:fill="FFFFFF"/>
        <w:spacing w:line="274" w:lineRule="exact"/>
        <w:ind w:right="272"/>
        <w:jc w:val="center"/>
      </w:pPr>
      <w:r>
        <w:rPr>
          <w:rFonts w:eastAsia="Times New Roman"/>
          <w:b/>
          <w:bCs/>
          <w:sz w:val="24"/>
          <w:szCs w:val="24"/>
        </w:rPr>
        <w:t>о проведении конкурса</w:t>
      </w:r>
    </w:p>
    <w:p w:rsidR="00356C91" w:rsidRDefault="00003EED" w:rsidP="00725C8E">
      <w:pPr>
        <w:shd w:val="clear" w:color="auto" w:fill="FFFFFF"/>
        <w:spacing w:line="274" w:lineRule="exact"/>
        <w:ind w:right="27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«Авторск</w:t>
      </w:r>
      <w:r w:rsidR="00725C8E">
        <w:rPr>
          <w:rFonts w:eastAsia="Times New Roman"/>
          <w:b/>
          <w:bCs/>
          <w:sz w:val="24"/>
          <w:szCs w:val="24"/>
        </w:rPr>
        <w:t>ая</w:t>
      </w:r>
      <w:r>
        <w:rPr>
          <w:rFonts w:eastAsia="Times New Roman"/>
          <w:b/>
          <w:bCs/>
          <w:sz w:val="24"/>
          <w:szCs w:val="24"/>
        </w:rPr>
        <w:t xml:space="preserve"> дидактическ</w:t>
      </w:r>
      <w:r w:rsidR="00725C8E">
        <w:rPr>
          <w:rFonts w:eastAsia="Times New Roman"/>
          <w:b/>
          <w:bCs/>
          <w:sz w:val="24"/>
          <w:szCs w:val="24"/>
        </w:rPr>
        <w:t>ая</w:t>
      </w:r>
      <w:r>
        <w:rPr>
          <w:rFonts w:eastAsia="Times New Roman"/>
          <w:b/>
          <w:bCs/>
          <w:sz w:val="24"/>
          <w:szCs w:val="24"/>
        </w:rPr>
        <w:t xml:space="preserve"> игр</w:t>
      </w:r>
      <w:r w:rsidR="00725C8E">
        <w:rPr>
          <w:rFonts w:eastAsia="Times New Roman"/>
          <w:b/>
          <w:bCs/>
          <w:sz w:val="24"/>
          <w:szCs w:val="24"/>
        </w:rPr>
        <w:t>а</w:t>
      </w:r>
      <w:r>
        <w:rPr>
          <w:rFonts w:eastAsia="Times New Roman"/>
          <w:b/>
          <w:bCs/>
          <w:sz w:val="24"/>
          <w:szCs w:val="24"/>
        </w:rPr>
        <w:t xml:space="preserve"> по </w:t>
      </w:r>
      <w:r w:rsidR="00725C8E">
        <w:rPr>
          <w:rFonts w:eastAsia="Times New Roman"/>
          <w:b/>
          <w:bCs/>
          <w:sz w:val="24"/>
          <w:szCs w:val="24"/>
        </w:rPr>
        <w:t xml:space="preserve">УМК для </w:t>
      </w:r>
      <w:r>
        <w:rPr>
          <w:rFonts w:eastAsia="Times New Roman"/>
          <w:b/>
          <w:bCs/>
          <w:sz w:val="24"/>
          <w:szCs w:val="24"/>
        </w:rPr>
        <w:t>детей дошкольного возраста»</w:t>
      </w:r>
    </w:p>
    <w:p w:rsidR="00D8753B" w:rsidRDefault="00D8753B" w:rsidP="00C2065C">
      <w:pPr>
        <w:shd w:val="clear" w:color="auto" w:fill="FFFFFF"/>
        <w:spacing w:line="274" w:lineRule="exact"/>
        <w:ind w:left="2" w:right="272"/>
        <w:jc w:val="center"/>
      </w:pPr>
    </w:p>
    <w:p w:rsidR="00356C91" w:rsidRPr="0009168A" w:rsidRDefault="00003EED" w:rsidP="00395C89">
      <w:pPr>
        <w:shd w:val="clear" w:color="auto" w:fill="FFFFFF"/>
        <w:ind w:right="272"/>
        <w:rPr>
          <w:rFonts w:eastAsia="Times New Roman"/>
          <w:b/>
          <w:spacing w:val="-1"/>
          <w:sz w:val="16"/>
          <w:szCs w:val="16"/>
        </w:rPr>
      </w:pPr>
      <w:r>
        <w:rPr>
          <w:rFonts w:eastAsia="Times New Roman"/>
          <w:spacing w:val="-1"/>
          <w:sz w:val="24"/>
          <w:szCs w:val="24"/>
        </w:rPr>
        <w:t xml:space="preserve"> </w:t>
      </w:r>
      <w:r w:rsidRPr="0009168A">
        <w:rPr>
          <w:rFonts w:eastAsia="Times New Roman"/>
          <w:b/>
          <w:spacing w:val="-1"/>
          <w:sz w:val="24"/>
          <w:szCs w:val="24"/>
        </w:rPr>
        <w:t>1. Общие положения</w:t>
      </w:r>
    </w:p>
    <w:p w:rsidR="00356C91" w:rsidRDefault="003B2D99" w:rsidP="00603B5F">
      <w:pPr>
        <w:shd w:val="clear" w:color="auto" w:fill="FFFFFF"/>
        <w:tabs>
          <w:tab w:val="left" w:pos="948"/>
        </w:tabs>
        <w:spacing w:line="274" w:lineRule="exact"/>
        <w:ind w:left="142"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1.1. </w:t>
      </w:r>
      <w:r w:rsidR="001F0AF9" w:rsidRPr="00D8753B">
        <w:rPr>
          <w:rFonts w:eastAsia="Times New Roman"/>
          <w:sz w:val="24"/>
          <w:szCs w:val="24"/>
        </w:rPr>
        <w:t>К</w:t>
      </w:r>
      <w:r w:rsidR="00003EED" w:rsidRPr="00D8753B">
        <w:rPr>
          <w:rFonts w:eastAsia="Times New Roman"/>
          <w:sz w:val="24"/>
          <w:szCs w:val="24"/>
        </w:rPr>
        <w:t>онкурс "</w:t>
      </w:r>
      <w:r w:rsidR="00725C8E" w:rsidRPr="00725C8E">
        <w:rPr>
          <w:rFonts w:eastAsia="Times New Roman"/>
          <w:bCs/>
          <w:sz w:val="24"/>
          <w:szCs w:val="24"/>
        </w:rPr>
        <w:t>Авторская дидактическая игра по УМК для детей дошкольного возраста</w:t>
      </w:r>
      <w:r w:rsidR="00003EED" w:rsidRPr="00725C8E">
        <w:rPr>
          <w:rFonts w:eastAsia="Times New Roman"/>
          <w:spacing w:val="-1"/>
          <w:sz w:val="24"/>
          <w:szCs w:val="24"/>
        </w:rPr>
        <w:t xml:space="preserve">" </w:t>
      </w:r>
      <w:r w:rsidR="00003EED" w:rsidRPr="00D8753B">
        <w:rPr>
          <w:rFonts w:eastAsia="Times New Roman"/>
          <w:spacing w:val="-1"/>
          <w:sz w:val="24"/>
          <w:szCs w:val="24"/>
        </w:rPr>
        <w:t xml:space="preserve">(далее </w:t>
      </w:r>
      <w:r w:rsidR="00003EED" w:rsidRPr="00725C8E">
        <w:rPr>
          <w:rFonts w:eastAsia="Times New Roman"/>
          <w:spacing w:val="-1"/>
          <w:sz w:val="24"/>
          <w:szCs w:val="24"/>
        </w:rPr>
        <w:t xml:space="preserve">- </w:t>
      </w:r>
      <w:r w:rsidR="00003EED" w:rsidRPr="00D8753B">
        <w:rPr>
          <w:rFonts w:eastAsia="Times New Roman"/>
          <w:spacing w:val="-1"/>
          <w:sz w:val="24"/>
          <w:szCs w:val="24"/>
        </w:rPr>
        <w:t>Конкурс) проводится с целью совершенствования</w:t>
      </w:r>
      <w:r w:rsidR="00D8753B" w:rsidRPr="00D8753B">
        <w:rPr>
          <w:rFonts w:eastAsia="Times New Roman"/>
          <w:spacing w:val="-1"/>
          <w:sz w:val="24"/>
          <w:szCs w:val="24"/>
        </w:rPr>
        <w:t xml:space="preserve"> </w:t>
      </w:r>
      <w:r w:rsidR="00003EED" w:rsidRPr="00D8753B">
        <w:rPr>
          <w:rFonts w:eastAsia="Times New Roman"/>
          <w:sz w:val="24"/>
          <w:szCs w:val="24"/>
        </w:rPr>
        <w:t>программно</w:t>
      </w:r>
      <w:r w:rsidR="00603B5F">
        <w:rPr>
          <w:rFonts w:eastAsia="Times New Roman"/>
          <w:sz w:val="24"/>
          <w:szCs w:val="24"/>
        </w:rPr>
        <w:t xml:space="preserve"> </w:t>
      </w:r>
      <w:r w:rsidR="00003EED" w:rsidRPr="00D8753B">
        <w:rPr>
          <w:rFonts w:eastAsia="Times New Roman"/>
          <w:sz w:val="24"/>
          <w:szCs w:val="24"/>
        </w:rPr>
        <w:t>- методического и дидактического обеспечения об</w:t>
      </w:r>
      <w:r w:rsidR="00D8753B" w:rsidRPr="00D8753B">
        <w:rPr>
          <w:rFonts w:eastAsia="Times New Roman"/>
          <w:sz w:val="24"/>
          <w:szCs w:val="24"/>
        </w:rPr>
        <w:t xml:space="preserve">разовательного процесса </w:t>
      </w:r>
      <w:r w:rsidR="00725C8E">
        <w:rPr>
          <w:rFonts w:eastAsia="Times New Roman"/>
          <w:sz w:val="24"/>
          <w:szCs w:val="24"/>
        </w:rPr>
        <w:t>по УМК</w:t>
      </w:r>
      <w:r w:rsidR="00003EED" w:rsidRPr="00D8753B">
        <w:rPr>
          <w:rFonts w:eastAsia="Times New Roman"/>
          <w:sz w:val="24"/>
          <w:szCs w:val="24"/>
        </w:rPr>
        <w:t>.</w:t>
      </w:r>
    </w:p>
    <w:p w:rsidR="0009168A" w:rsidRDefault="0009168A" w:rsidP="00603B5F">
      <w:pPr>
        <w:shd w:val="clear" w:color="auto" w:fill="FFFFFF"/>
        <w:tabs>
          <w:tab w:val="left" w:pos="948"/>
        </w:tabs>
        <w:spacing w:line="274" w:lineRule="exact"/>
        <w:ind w:left="142" w:right="50"/>
        <w:jc w:val="both"/>
      </w:pPr>
      <w:r>
        <w:rPr>
          <w:rFonts w:eastAsia="Times New Roman"/>
          <w:sz w:val="24"/>
          <w:szCs w:val="24"/>
        </w:rPr>
        <w:t>1.2. Организаторами Конкурса являются МКУ «Управление образования Исполнительного комитета ЕМР» и МБДОУ детский сад №34 «Радуга» комбинированного вида ЕМР.</w:t>
      </w:r>
    </w:p>
    <w:p w:rsidR="003B2D99" w:rsidRPr="0009168A" w:rsidRDefault="00003EED" w:rsidP="00395C89">
      <w:pPr>
        <w:shd w:val="clear" w:color="auto" w:fill="FFFFFF"/>
        <w:spacing w:before="276"/>
        <w:ind w:right="272"/>
        <w:rPr>
          <w:rFonts w:eastAsia="Times New Roman"/>
          <w:b/>
          <w:spacing w:val="-1"/>
          <w:sz w:val="16"/>
          <w:szCs w:val="16"/>
        </w:rPr>
      </w:pPr>
      <w:r>
        <w:rPr>
          <w:rFonts w:eastAsia="Times New Roman"/>
          <w:spacing w:val="-1"/>
          <w:sz w:val="24"/>
          <w:szCs w:val="24"/>
        </w:rPr>
        <w:t xml:space="preserve"> </w:t>
      </w:r>
      <w:r w:rsidRPr="0009168A">
        <w:rPr>
          <w:rFonts w:eastAsia="Times New Roman"/>
          <w:b/>
          <w:spacing w:val="-1"/>
          <w:sz w:val="24"/>
          <w:szCs w:val="24"/>
        </w:rPr>
        <w:t>2. Цели</w:t>
      </w:r>
      <w:r w:rsidR="00D8753B" w:rsidRPr="0009168A">
        <w:rPr>
          <w:rFonts w:eastAsia="Times New Roman"/>
          <w:b/>
          <w:spacing w:val="-1"/>
          <w:sz w:val="24"/>
          <w:szCs w:val="24"/>
        </w:rPr>
        <w:t xml:space="preserve"> и задачи</w:t>
      </w:r>
      <w:r w:rsidRPr="0009168A">
        <w:rPr>
          <w:rFonts w:eastAsia="Times New Roman"/>
          <w:b/>
          <w:spacing w:val="-1"/>
          <w:sz w:val="24"/>
          <w:szCs w:val="24"/>
        </w:rPr>
        <w:t xml:space="preserve"> Конкурса</w:t>
      </w:r>
    </w:p>
    <w:p w:rsidR="00356C91" w:rsidRDefault="00D8753B" w:rsidP="00603B5F">
      <w:pPr>
        <w:shd w:val="clear" w:color="auto" w:fill="FFFFFF"/>
        <w:tabs>
          <w:tab w:val="left" w:pos="948"/>
        </w:tabs>
        <w:spacing w:line="276" w:lineRule="exact"/>
        <w:ind w:right="50"/>
        <w:jc w:val="both"/>
      </w:pPr>
      <w:r>
        <w:rPr>
          <w:spacing w:val="-12"/>
          <w:sz w:val="24"/>
          <w:szCs w:val="24"/>
        </w:rPr>
        <w:t xml:space="preserve">   </w:t>
      </w:r>
      <w:r w:rsidR="003B2D99">
        <w:rPr>
          <w:spacing w:val="-12"/>
          <w:sz w:val="24"/>
          <w:szCs w:val="24"/>
        </w:rPr>
        <w:t>2.1.</w:t>
      </w:r>
      <w:r w:rsidR="00D753A6">
        <w:rPr>
          <w:spacing w:val="-12"/>
          <w:sz w:val="24"/>
          <w:szCs w:val="24"/>
        </w:rPr>
        <w:t xml:space="preserve">  </w:t>
      </w:r>
      <w:r w:rsidR="00003EED">
        <w:rPr>
          <w:rFonts w:eastAsia="Times New Roman"/>
          <w:spacing w:val="-1"/>
          <w:sz w:val="24"/>
          <w:szCs w:val="24"/>
        </w:rPr>
        <w:t xml:space="preserve">Основными целями </w:t>
      </w:r>
      <w:r>
        <w:rPr>
          <w:rFonts w:eastAsia="Times New Roman"/>
          <w:spacing w:val="-1"/>
          <w:sz w:val="24"/>
          <w:szCs w:val="24"/>
        </w:rPr>
        <w:t xml:space="preserve">и задачами </w:t>
      </w:r>
      <w:r w:rsidR="00003EED">
        <w:rPr>
          <w:rFonts w:eastAsia="Times New Roman"/>
          <w:spacing w:val="-1"/>
          <w:sz w:val="24"/>
          <w:szCs w:val="24"/>
        </w:rPr>
        <w:t>Конкурса являются:</w:t>
      </w:r>
    </w:p>
    <w:p w:rsidR="00356C91" w:rsidRDefault="00003EED" w:rsidP="00603B5F">
      <w:pPr>
        <w:pStyle w:val="a3"/>
        <w:numPr>
          <w:ilvl w:val="0"/>
          <w:numId w:val="2"/>
        </w:numPr>
        <w:shd w:val="clear" w:color="auto" w:fill="FFFFFF"/>
        <w:tabs>
          <w:tab w:val="left" w:pos="1082"/>
        </w:tabs>
        <w:spacing w:line="276" w:lineRule="exact"/>
        <w:ind w:right="50"/>
        <w:jc w:val="both"/>
      </w:pPr>
      <w:r w:rsidRPr="00D8753B">
        <w:rPr>
          <w:rFonts w:eastAsia="Times New Roman"/>
          <w:sz w:val="24"/>
          <w:szCs w:val="24"/>
        </w:rPr>
        <w:t>повышение качества дошкольного образования</w:t>
      </w:r>
      <w:r w:rsidR="00D8753B">
        <w:rPr>
          <w:rFonts w:eastAsia="Times New Roman"/>
          <w:sz w:val="24"/>
          <w:szCs w:val="24"/>
        </w:rPr>
        <w:t xml:space="preserve"> в ДОУ</w:t>
      </w:r>
      <w:r w:rsidRPr="00D8753B">
        <w:rPr>
          <w:rFonts w:eastAsia="Times New Roman"/>
          <w:sz w:val="24"/>
          <w:szCs w:val="24"/>
        </w:rPr>
        <w:t>;</w:t>
      </w:r>
    </w:p>
    <w:p w:rsidR="00356C91" w:rsidRDefault="00003EED" w:rsidP="00603B5F">
      <w:pPr>
        <w:pStyle w:val="a3"/>
        <w:numPr>
          <w:ilvl w:val="0"/>
          <w:numId w:val="2"/>
        </w:numPr>
        <w:shd w:val="clear" w:color="auto" w:fill="FFFFFF"/>
        <w:tabs>
          <w:tab w:val="left" w:pos="1073"/>
        </w:tabs>
        <w:spacing w:line="276" w:lineRule="exact"/>
        <w:ind w:right="50"/>
        <w:jc w:val="both"/>
      </w:pPr>
      <w:r w:rsidRPr="00D8753B">
        <w:rPr>
          <w:rFonts w:eastAsia="Times New Roman"/>
          <w:sz w:val="24"/>
          <w:szCs w:val="24"/>
        </w:rPr>
        <w:t xml:space="preserve">пополнение банка идей и передового педагогического опыта </w:t>
      </w:r>
      <w:r w:rsidR="00D8753B">
        <w:rPr>
          <w:rFonts w:eastAsia="Times New Roman"/>
          <w:sz w:val="24"/>
          <w:szCs w:val="24"/>
        </w:rPr>
        <w:t xml:space="preserve">по </w:t>
      </w:r>
      <w:r w:rsidR="00725C8E">
        <w:rPr>
          <w:rFonts w:eastAsia="Times New Roman"/>
          <w:sz w:val="24"/>
          <w:szCs w:val="24"/>
        </w:rPr>
        <w:t>УМК</w:t>
      </w:r>
      <w:r w:rsidRPr="00D8753B">
        <w:rPr>
          <w:rFonts w:eastAsia="Times New Roman"/>
          <w:sz w:val="24"/>
          <w:szCs w:val="24"/>
        </w:rPr>
        <w:t>;</w:t>
      </w:r>
    </w:p>
    <w:p w:rsidR="00356C91" w:rsidRDefault="00003EED" w:rsidP="00603B5F">
      <w:pPr>
        <w:pStyle w:val="a3"/>
        <w:numPr>
          <w:ilvl w:val="0"/>
          <w:numId w:val="2"/>
        </w:numPr>
        <w:shd w:val="clear" w:color="auto" w:fill="FFFFFF"/>
        <w:tabs>
          <w:tab w:val="left" w:pos="998"/>
        </w:tabs>
        <w:spacing w:line="276" w:lineRule="exact"/>
        <w:ind w:right="50"/>
        <w:jc w:val="both"/>
      </w:pPr>
      <w:r w:rsidRPr="00D8753B">
        <w:rPr>
          <w:rFonts w:eastAsia="Times New Roman"/>
          <w:sz w:val="24"/>
          <w:szCs w:val="24"/>
        </w:rPr>
        <w:t xml:space="preserve">стимулирование инновационной деятельности педагогов </w:t>
      </w:r>
      <w:r w:rsidR="00D8753B">
        <w:rPr>
          <w:rFonts w:eastAsia="Times New Roman"/>
          <w:sz w:val="24"/>
          <w:szCs w:val="24"/>
        </w:rPr>
        <w:t xml:space="preserve">ДОУ </w:t>
      </w:r>
      <w:r w:rsidRPr="00D8753B">
        <w:rPr>
          <w:rFonts w:eastAsia="Times New Roman"/>
          <w:sz w:val="24"/>
          <w:szCs w:val="24"/>
        </w:rPr>
        <w:t>и их профессионального роста, создание условий для самореализации</w:t>
      </w:r>
      <w:r w:rsidR="00D8753B">
        <w:rPr>
          <w:rFonts w:eastAsia="Times New Roman"/>
          <w:sz w:val="24"/>
          <w:szCs w:val="24"/>
        </w:rPr>
        <w:t>;</w:t>
      </w:r>
    </w:p>
    <w:p w:rsidR="00356C91" w:rsidRDefault="00003EED" w:rsidP="00603B5F">
      <w:pPr>
        <w:pStyle w:val="a3"/>
        <w:numPr>
          <w:ilvl w:val="0"/>
          <w:numId w:val="2"/>
        </w:numPr>
        <w:shd w:val="clear" w:color="auto" w:fill="FFFFFF"/>
        <w:spacing w:before="5" w:line="276" w:lineRule="exact"/>
        <w:ind w:right="50"/>
        <w:jc w:val="both"/>
      </w:pPr>
      <w:r w:rsidRPr="00D8753B">
        <w:rPr>
          <w:rFonts w:eastAsia="Times New Roman"/>
          <w:sz w:val="24"/>
          <w:szCs w:val="24"/>
        </w:rPr>
        <w:t>стимулирование творческого потенциала педагогических работников</w:t>
      </w:r>
      <w:r w:rsidR="00D8753B" w:rsidRPr="00D8753B">
        <w:rPr>
          <w:rFonts w:eastAsia="Times New Roman"/>
          <w:sz w:val="24"/>
          <w:szCs w:val="24"/>
        </w:rPr>
        <w:t xml:space="preserve"> детского сада.</w:t>
      </w:r>
    </w:p>
    <w:p w:rsidR="00356C91" w:rsidRPr="006C0283" w:rsidRDefault="00003EED" w:rsidP="00395C89">
      <w:pPr>
        <w:shd w:val="clear" w:color="auto" w:fill="FFFFFF"/>
        <w:spacing w:before="274"/>
        <w:ind w:right="272"/>
        <w:rPr>
          <w:rFonts w:eastAsia="Times New Roman"/>
          <w:b/>
          <w:sz w:val="16"/>
          <w:szCs w:val="16"/>
        </w:rPr>
      </w:pPr>
      <w:r w:rsidRPr="006C0283">
        <w:rPr>
          <w:rFonts w:eastAsia="Times New Roman"/>
          <w:b/>
          <w:sz w:val="24"/>
          <w:szCs w:val="24"/>
        </w:rPr>
        <w:t xml:space="preserve"> 3. </w:t>
      </w:r>
      <w:r w:rsidR="006C0283" w:rsidRPr="006C0283">
        <w:rPr>
          <w:rFonts w:eastAsia="Times New Roman"/>
          <w:b/>
          <w:sz w:val="24"/>
          <w:szCs w:val="24"/>
        </w:rPr>
        <w:t>Участники Конкурса</w:t>
      </w:r>
    </w:p>
    <w:p w:rsidR="00356C91" w:rsidRDefault="003B2D99" w:rsidP="00603B5F">
      <w:pPr>
        <w:shd w:val="clear" w:color="auto" w:fill="FFFFFF"/>
        <w:tabs>
          <w:tab w:val="left" w:pos="948"/>
        </w:tabs>
        <w:spacing w:line="278" w:lineRule="exact"/>
        <w:ind w:left="142" w:right="50"/>
        <w:jc w:val="both"/>
      </w:pPr>
      <w:r>
        <w:rPr>
          <w:rFonts w:eastAsia="Times New Roman"/>
          <w:sz w:val="24"/>
          <w:szCs w:val="24"/>
        </w:rPr>
        <w:t>3.1.</w:t>
      </w:r>
      <w:r w:rsidR="00003EED" w:rsidRPr="003B2D99">
        <w:rPr>
          <w:rFonts w:eastAsia="Times New Roman"/>
          <w:sz w:val="24"/>
          <w:szCs w:val="24"/>
        </w:rPr>
        <w:t xml:space="preserve">В Конкурсе могут принять участие </w:t>
      </w:r>
      <w:r w:rsidR="00725C8E">
        <w:rPr>
          <w:rFonts w:eastAsia="Times New Roman"/>
          <w:sz w:val="24"/>
          <w:szCs w:val="24"/>
        </w:rPr>
        <w:t>воспитатели всех возрастных групп</w:t>
      </w:r>
      <w:r w:rsidR="00003EED" w:rsidRPr="003B2D99">
        <w:rPr>
          <w:rFonts w:eastAsia="Times New Roman"/>
          <w:sz w:val="24"/>
          <w:szCs w:val="24"/>
        </w:rPr>
        <w:t xml:space="preserve"> </w:t>
      </w:r>
      <w:r w:rsidR="00D8753B" w:rsidRPr="003B2D99">
        <w:rPr>
          <w:rFonts w:eastAsia="Times New Roman"/>
          <w:sz w:val="24"/>
          <w:szCs w:val="24"/>
        </w:rPr>
        <w:t>ДОУ</w:t>
      </w:r>
      <w:r w:rsidR="00003EED" w:rsidRPr="003B2D99">
        <w:rPr>
          <w:rFonts w:eastAsia="Times New Roman"/>
          <w:sz w:val="24"/>
          <w:szCs w:val="24"/>
        </w:rPr>
        <w:t>.</w:t>
      </w:r>
    </w:p>
    <w:p w:rsidR="00356C91" w:rsidRDefault="003B2D99" w:rsidP="00603B5F">
      <w:pPr>
        <w:shd w:val="clear" w:color="auto" w:fill="FFFFFF"/>
        <w:tabs>
          <w:tab w:val="left" w:pos="1387"/>
        </w:tabs>
        <w:spacing w:line="278" w:lineRule="exact"/>
        <w:ind w:left="142" w:right="50"/>
        <w:jc w:val="both"/>
      </w:pPr>
      <w:r>
        <w:rPr>
          <w:rFonts w:eastAsia="Times New Roman"/>
          <w:sz w:val="24"/>
          <w:szCs w:val="24"/>
        </w:rPr>
        <w:t>3.2.</w:t>
      </w:r>
      <w:r w:rsidR="00003EED" w:rsidRPr="003B2D99">
        <w:rPr>
          <w:rFonts w:eastAsia="Times New Roman"/>
          <w:sz w:val="24"/>
          <w:szCs w:val="24"/>
        </w:rPr>
        <w:t>На Конкурс предоставляются дидактиче</w:t>
      </w:r>
      <w:r w:rsidR="00D8753B" w:rsidRPr="003B2D99">
        <w:rPr>
          <w:rFonts w:eastAsia="Times New Roman"/>
          <w:sz w:val="24"/>
          <w:szCs w:val="24"/>
        </w:rPr>
        <w:t xml:space="preserve">ские игры, которые способствуют </w:t>
      </w:r>
      <w:r w:rsidR="00003EED" w:rsidRPr="003B2D99">
        <w:rPr>
          <w:rFonts w:eastAsia="Times New Roman"/>
          <w:sz w:val="24"/>
          <w:szCs w:val="24"/>
        </w:rPr>
        <w:t>раз</w:t>
      </w:r>
      <w:r w:rsidR="006C0283">
        <w:rPr>
          <w:rFonts w:eastAsia="Times New Roman"/>
          <w:sz w:val="24"/>
          <w:szCs w:val="24"/>
        </w:rPr>
        <w:t xml:space="preserve">витию творческих способностей </w:t>
      </w:r>
      <w:r w:rsidR="00003EED" w:rsidRPr="003B2D99">
        <w:rPr>
          <w:rFonts w:eastAsia="Times New Roman"/>
          <w:sz w:val="24"/>
          <w:szCs w:val="24"/>
        </w:rPr>
        <w:t xml:space="preserve"> в  речев</w:t>
      </w:r>
      <w:r w:rsidR="006C0283">
        <w:rPr>
          <w:rFonts w:eastAsia="Times New Roman"/>
          <w:sz w:val="24"/>
          <w:szCs w:val="24"/>
        </w:rPr>
        <w:t xml:space="preserve">ой </w:t>
      </w:r>
      <w:r w:rsidR="00003EED" w:rsidRPr="003B2D99">
        <w:rPr>
          <w:rFonts w:eastAsia="Times New Roman"/>
          <w:sz w:val="24"/>
          <w:szCs w:val="24"/>
        </w:rPr>
        <w:t>деятельности детей дошкольного возраста.</w:t>
      </w:r>
    </w:p>
    <w:p w:rsidR="003B2D99" w:rsidRPr="0009168A" w:rsidRDefault="006C0283" w:rsidP="00395C89">
      <w:pPr>
        <w:shd w:val="clear" w:color="auto" w:fill="FFFFFF"/>
        <w:spacing w:before="276" w:line="276" w:lineRule="exact"/>
        <w:ind w:right="272"/>
        <w:rPr>
          <w:rFonts w:eastAsia="Times New Roman"/>
          <w:b/>
          <w:sz w:val="16"/>
          <w:szCs w:val="16"/>
        </w:rPr>
      </w:pPr>
      <w:r>
        <w:rPr>
          <w:rFonts w:eastAsia="Times New Roman"/>
          <w:b/>
          <w:sz w:val="24"/>
          <w:szCs w:val="24"/>
        </w:rPr>
        <w:t xml:space="preserve"> </w:t>
      </w:r>
      <w:r w:rsidR="00003EED" w:rsidRPr="0009168A">
        <w:rPr>
          <w:rFonts w:eastAsia="Times New Roman"/>
          <w:b/>
          <w:sz w:val="24"/>
          <w:szCs w:val="24"/>
        </w:rPr>
        <w:t xml:space="preserve">4. </w:t>
      </w:r>
      <w:r w:rsidR="0009168A" w:rsidRPr="0009168A">
        <w:rPr>
          <w:rFonts w:eastAsia="Times New Roman"/>
          <w:b/>
          <w:sz w:val="24"/>
          <w:szCs w:val="24"/>
        </w:rPr>
        <w:t xml:space="preserve">Сроки проведения </w:t>
      </w:r>
      <w:r w:rsidR="00003EED" w:rsidRPr="0009168A">
        <w:rPr>
          <w:rFonts w:eastAsia="Times New Roman"/>
          <w:b/>
          <w:sz w:val="24"/>
          <w:szCs w:val="24"/>
        </w:rPr>
        <w:t xml:space="preserve"> Конкурса</w:t>
      </w:r>
    </w:p>
    <w:p w:rsidR="003B2D99" w:rsidRDefault="003B2D99" w:rsidP="00C2065C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</w:pPr>
      <w:r>
        <w:rPr>
          <w:rFonts w:eastAsia="Times New Roman"/>
          <w:sz w:val="24"/>
          <w:szCs w:val="24"/>
        </w:rPr>
        <w:t>4.1.</w:t>
      </w:r>
      <w:r w:rsidR="00003EED">
        <w:rPr>
          <w:rFonts w:eastAsia="Times New Roman"/>
          <w:sz w:val="24"/>
          <w:szCs w:val="24"/>
        </w:rPr>
        <w:t xml:space="preserve">Конкурс проводится </w:t>
      </w:r>
      <w:r w:rsidR="00D8753B">
        <w:rPr>
          <w:rFonts w:eastAsia="Times New Roman"/>
          <w:sz w:val="24"/>
          <w:szCs w:val="24"/>
        </w:rPr>
        <w:t xml:space="preserve">в период </w:t>
      </w:r>
      <w:r w:rsidR="00003EED" w:rsidRPr="000946A8">
        <w:rPr>
          <w:rFonts w:eastAsia="Times New Roman"/>
          <w:bCs/>
          <w:sz w:val="24"/>
          <w:szCs w:val="24"/>
        </w:rPr>
        <w:t xml:space="preserve">с </w:t>
      </w:r>
      <w:r w:rsidR="000946A8" w:rsidRPr="000946A8">
        <w:rPr>
          <w:rFonts w:eastAsia="Times New Roman"/>
          <w:bCs/>
          <w:sz w:val="24"/>
          <w:szCs w:val="24"/>
        </w:rPr>
        <w:t>2</w:t>
      </w:r>
      <w:r w:rsidR="0009168A">
        <w:rPr>
          <w:rFonts w:eastAsia="Times New Roman"/>
          <w:bCs/>
          <w:sz w:val="24"/>
          <w:szCs w:val="24"/>
        </w:rPr>
        <w:t>5.01.2016</w:t>
      </w:r>
      <w:r w:rsidR="000946A8" w:rsidRPr="000946A8">
        <w:rPr>
          <w:rFonts w:eastAsia="Times New Roman"/>
          <w:bCs/>
          <w:sz w:val="24"/>
          <w:szCs w:val="24"/>
        </w:rPr>
        <w:t xml:space="preserve"> г. </w:t>
      </w:r>
      <w:r w:rsidR="00455809" w:rsidRPr="000946A8">
        <w:rPr>
          <w:rFonts w:eastAsia="Times New Roman"/>
          <w:bCs/>
          <w:sz w:val="24"/>
          <w:szCs w:val="24"/>
        </w:rPr>
        <w:t xml:space="preserve">по </w:t>
      </w:r>
      <w:r w:rsidR="0009168A">
        <w:rPr>
          <w:rFonts w:eastAsia="Times New Roman"/>
          <w:bCs/>
          <w:sz w:val="24"/>
          <w:szCs w:val="24"/>
        </w:rPr>
        <w:t>08.02.2016</w:t>
      </w:r>
      <w:r w:rsidR="000946A8" w:rsidRPr="000946A8">
        <w:rPr>
          <w:rFonts w:eastAsia="Times New Roman"/>
          <w:bCs/>
          <w:sz w:val="24"/>
          <w:szCs w:val="24"/>
        </w:rPr>
        <w:t xml:space="preserve"> г.</w:t>
      </w:r>
    </w:p>
    <w:p w:rsidR="00DA0120" w:rsidRDefault="003B2D99" w:rsidP="00C2065C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sz w:val="24"/>
          <w:szCs w:val="24"/>
        </w:rPr>
      </w:pPr>
      <w:r w:rsidRPr="0009168A">
        <w:rPr>
          <w:sz w:val="24"/>
          <w:szCs w:val="24"/>
        </w:rPr>
        <w:t>4.2.</w:t>
      </w:r>
      <w:r w:rsidR="00DA0120">
        <w:rPr>
          <w:sz w:val="24"/>
          <w:szCs w:val="24"/>
        </w:rPr>
        <w:t>Работы участников Конкурса принимаются до 8 февраля 2016г. включительно.</w:t>
      </w:r>
    </w:p>
    <w:p w:rsidR="00DA0120" w:rsidRDefault="00DA0120" w:rsidP="00C2065C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sz w:val="24"/>
          <w:szCs w:val="24"/>
        </w:rPr>
      </w:pPr>
    </w:p>
    <w:p w:rsidR="00DA0120" w:rsidRDefault="00DA0120" w:rsidP="00C2065C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Организационный взнос (подготовка дипломов) – 50 руб.</w:t>
      </w:r>
    </w:p>
    <w:p w:rsidR="006C0283" w:rsidRDefault="006C0283" w:rsidP="00C2065C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sz w:val="24"/>
          <w:szCs w:val="24"/>
        </w:rPr>
      </w:pPr>
    </w:p>
    <w:p w:rsidR="00DA0120" w:rsidRDefault="00DA0120" w:rsidP="00C2065C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Итоги Конкурса будут </w:t>
      </w:r>
      <w:r w:rsidR="00CB6E52">
        <w:rPr>
          <w:sz w:val="24"/>
          <w:szCs w:val="24"/>
        </w:rPr>
        <w:t>подведены членами жюри с 09 по 11 февраля 2016 г.</w:t>
      </w:r>
    </w:p>
    <w:p w:rsidR="00D753A6" w:rsidRPr="00394ABB" w:rsidRDefault="00D753A6" w:rsidP="00D753A6">
      <w:pPr>
        <w:jc w:val="both"/>
        <w:rPr>
          <w:rFonts w:ascii="Arial" w:eastAsia="Times New Roman" w:hAnsi="Arial" w:cs="Arial"/>
          <w:sz w:val="19"/>
          <w:szCs w:val="19"/>
        </w:rPr>
      </w:pPr>
      <w:r>
        <w:rPr>
          <w:sz w:val="24"/>
          <w:szCs w:val="24"/>
        </w:rPr>
        <w:t xml:space="preserve"> </w:t>
      </w:r>
      <w:r w:rsidR="00CB6E52">
        <w:rPr>
          <w:sz w:val="24"/>
          <w:szCs w:val="24"/>
        </w:rPr>
        <w:t xml:space="preserve">4.4. Церемония награждения победителей Конкурса и авторская выставка состоится на региональном </w:t>
      </w:r>
      <w:r>
        <w:rPr>
          <w:sz w:val="24"/>
          <w:szCs w:val="24"/>
        </w:rPr>
        <w:t xml:space="preserve">   </w:t>
      </w:r>
      <w:r w:rsidR="00CB6E52">
        <w:rPr>
          <w:sz w:val="24"/>
          <w:szCs w:val="24"/>
        </w:rPr>
        <w:t>семинаре-пра</w:t>
      </w:r>
      <w:r>
        <w:rPr>
          <w:sz w:val="24"/>
          <w:szCs w:val="24"/>
        </w:rPr>
        <w:t>ктикуме «</w:t>
      </w:r>
      <w:r w:rsidRPr="00394ABB">
        <w:rPr>
          <w:rFonts w:eastAsia="Times New Roman"/>
          <w:sz w:val="24"/>
          <w:szCs w:val="24"/>
        </w:rPr>
        <w:t xml:space="preserve">Речевое развитие дошкольников в условиях реализации ФГОС </w:t>
      </w:r>
      <w:proofErr w:type="gramStart"/>
      <w:r w:rsidRPr="00394ABB">
        <w:rPr>
          <w:rFonts w:eastAsia="Times New Roman"/>
          <w:sz w:val="24"/>
          <w:szCs w:val="24"/>
        </w:rPr>
        <w:t>ДО</w:t>
      </w:r>
      <w:proofErr w:type="gramEnd"/>
      <w:r w:rsidRPr="00394ABB">
        <w:rPr>
          <w:rFonts w:eastAsia="Times New Roman"/>
          <w:sz w:val="24"/>
          <w:szCs w:val="24"/>
        </w:rPr>
        <w:t xml:space="preserve"> средствами </w:t>
      </w:r>
      <w:r>
        <w:rPr>
          <w:rFonts w:eastAsia="Times New Roman"/>
          <w:sz w:val="24"/>
          <w:szCs w:val="24"/>
        </w:rPr>
        <w:t xml:space="preserve">  </w:t>
      </w:r>
      <w:r w:rsidRPr="00394ABB">
        <w:rPr>
          <w:rFonts w:eastAsia="Times New Roman"/>
          <w:sz w:val="24"/>
          <w:szCs w:val="24"/>
        </w:rPr>
        <w:t>УМК</w:t>
      </w:r>
      <w:r>
        <w:rPr>
          <w:rFonts w:eastAsia="Times New Roman"/>
          <w:sz w:val="24"/>
          <w:szCs w:val="24"/>
        </w:rPr>
        <w:t>»</w:t>
      </w:r>
      <w:r w:rsidRPr="00394ABB">
        <w:rPr>
          <w:rFonts w:eastAsia="Times New Roman"/>
          <w:sz w:val="24"/>
          <w:szCs w:val="24"/>
        </w:rPr>
        <w:t>.</w:t>
      </w:r>
    </w:p>
    <w:p w:rsidR="00CB6E52" w:rsidRDefault="00CB6E52" w:rsidP="00C2065C">
      <w:pPr>
        <w:shd w:val="clear" w:color="auto" w:fill="FFFFFF"/>
        <w:tabs>
          <w:tab w:val="left" w:pos="943"/>
        </w:tabs>
        <w:spacing w:before="2" w:line="276" w:lineRule="exact"/>
        <w:ind w:left="142" w:right="272"/>
        <w:jc w:val="both"/>
        <w:rPr>
          <w:sz w:val="24"/>
          <w:szCs w:val="24"/>
        </w:rPr>
      </w:pPr>
    </w:p>
    <w:p w:rsidR="003B2D99" w:rsidRDefault="003B2D99" w:rsidP="00603B5F">
      <w:pPr>
        <w:pStyle w:val="a3"/>
        <w:shd w:val="clear" w:color="auto" w:fill="FFFFFF"/>
        <w:tabs>
          <w:tab w:val="left" w:pos="1054"/>
          <w:tab w:val="left" w:pos="9639"/>
        </w:tabs>
        <w:spacing w:line="274" w:lineRule="exact"/>
        <w:ind w:right="50"/>
        <w:jc w:val="both"/>
      </w:pPr>
    </w:p>
    <w:p w:rsidR="00356C91" w:rsidRPr="00DA0120" w:rsidRDefault="00EB34F4" w:rsidP="00395C89">
      <w:pPr>
        <w:shd w:val="clear" w:color="auto" w:fill="FFFFFF"/>
        <w:tabs>
          <w:tab w:val="left" w:pos="9639"/>
        </w:tabs>
        <w:ind w:right="50"/>
        <w:jc w:val="both"/>
        <w:rPr>
          <w:rFonts w:eastAsia="Times New Roman"/>
          <w:b/>
          <w:sz w:val="16"/>
          <w:szCs w:val="16"/>
        </w:rPr>
      </w:pPr>
      <w:r w:rsidRPr="00EB34F4">
        <w:rPr>
          <w:rFonts w:eastAsia="Times New Roman"/>
          <w:b/>
          <w:sz w:val="24"/>
          <w:szCs w:val="24"/>
        </w:rPr>
        <w:t>5</w:t>
      </w:r>
      <w:r w:rsidR="00003EED" w:rsidRPr="00DA0120">
        <w:rPr>
          <w:rFonts w:eastAsia="Times New Roman"/>
          <w:b/>
          <w:sz w:val="24"/>
          <w:szCs w:val="24"/>
        </w:rPr>
        <w:t>. Требования к содержанию и оформлению конкурсных материалов</w:t>
      </w:r>
    </w:p>
    <w:p w:rsidR="003B2D99" w:rsidRDefault="00EB34F4" w:rsidP="00603B5F">
      <w:pPr>
        <w:shd w:val="clear" w:color="auto" w:fill="FFFFFF"/>
        <w:tabs>
          <w:tab w:val="left" w:pos="883"/>
          <w:tab w:val="left" w:pos="9639"/>
        </w:tabs>
        <w:spacing w:line="274" w:lineRule="exact"/>
        <w:ind w:left="142"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en-US"/>
        </w:rPr>
        <w:t>5</w:t>
      </w:r>
      <w:r w:rsidR="003B2D99">
        <w:rPr>
          <w:rFonts w:eastAsia="Times New Roman"/>
          <w:sz w:val="24"/>
          <w:szCs w:val="24"/>
        </w:rPr>
        <w:t>.1.</w:t>
      </w:r>
      <w:r w:rsidR="00003EED" w:rsidRPr="003B2D99">
        <w:rPr>
          <w:rFonts w:eastAsia="Times New Roman"/>
          <w:sz w:val="24"/>
          <w:szCs w:val="24"/>
        </w:rPr>
        <w:t xml:space="preserve">Представленные дидактические игры должны </w:t>
      </w:r>
    </w:p>
    <w:p w:rsidR="003B2D99" w:rsidRPr="003B2D99" w:rsidRDefault="00003EED" w:rsidP="00603B5F">
      <w:pPr>
        <w:pStyle w:val="a3"/>
        <w:numPr>
          <w:ilvl w:val="0"/>
          <w:numId w:val="8"/>
        </w:numPr>
        <w:shd w:val="clear" w:color="auto" w:fill="FFFFFF"/>
        <w:tabs>
          <w:tab w:val="left" w:pos="883"/>
          <w:tab w:val="left" w:pos="9639"/>
        </w:tabs>
        <w:spacing w:line="274" w:lineRule="exact"/>
        <w:ind w:right="50"/>
        <w:jc w:val="both"/>
        <w:rPr>
          <w:rFonts w:eastAsia="Times New Roman"/>
          <w:sz w:val="24"/>
          <w:szCs w:val="24"/>
        </w:rPr>
      </w:pPr>
      <w:r w:rsidRPr="003B2D99">
        <w:rPr>
          <w:rFonts w:eastAsia="Times New Roman"/>
          <w:sz w:val="24"/>
          <w:szCs w:val="24"/>
        </w:rPr>
        <w:t>отве</w:t>
      </w:r>
      <w:r w:rsidR="003B2D99" w:rsidRPr="003B2D99">
        <w:rPr>
          <w:rFonts w:eastAsia="Times New Roman"/>
          <w:sz w:val="24"/>
          <w:szCs w:val="24"/>
        </w:rPr>
        <w:t xml:space="preserve">чать современным педагогическим </w:t>
      </w:r>
      <w:r w:rsidRPr="003B2D99">
        <w:rPr>
          <w:rFonts w:eastAsia="Times New Roman"/>
          <w:sz w:val="24"/>
          <w:szCs w:val="24"/>
        </w:rPr>
        <w:t>требованиям и возрастным особенностям детей дошкол</w:t>
      </w:r>
      <w:r w:rsidR="003B2D99">
        <w:rPr>
          <w:rFonts w:eastAsia="Times New Roman"/>
          <w:sz w:val="24"/>
          <w:szCs w:val="24"/>
        </w:rPr>
        <w:t>ьного возраста;</w:t>
      </w:r>
      <w:r w:rsidR="003B2D99" w:rsidRPr="003B2D99">
        <w:rPr>
          <w:rFonts w:eastAsia="Times New Roman"/>
          <w:sz w:val="24"/>
          <w:szCs w:val="24"/>
        </w:rPr>
        <w:t xml:space="preserve"> </w:t>
      </w:r>
    </w:p>
    <w:p w:rsidR="003B2D99" w:rsidRDefault="003B2D99" w:rsidP="00603B5F">
      <w:pPr>
        <w:pStyle w:val="a3"/>
        <w:numPr>
          <w:ilvl w:val="0"/>
          <w:numId w:val="8"/>
        </w:numPr>
        <w:shd w:val="clear" w:color="auto" w:fill="FFFFFF"/>
        <w:tabs>
          <w:tab w:val="left" w:pos="883"/>
          <w:tab w:val="left" w:pos="9639"/>
        </w:tabs>
        <w:spacing w:line="274" w:lineRule="exact"/>
        <w:ind w:right="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3B2D99">
        <w:rPr>
          <w:rFonts w:eastAsia="Times New Roman"/>
          <w:sz w:val="24"/>
          <w:szCs w:val="24"/>
        </w:rPr>
        <w:t xml:space="preserve">оответствовать </w:t>
      </w:r>
      <w:r>
        <w:rPr>
          <w:rFonts w:eastAsia="Times New Roman"/>
          <w:sz w:val="24"/>
          <w:szCs w:val="24"/>
        </w:rPr>
        <w:t>заявленной теме;</w:t>
      </w:r>
      <w:r w:rsidR="00003EED" w:rsidRPr="003B2D99">
        <w:rPr>
          <w:rFonts w:eastAsia="Times New Roman"/>
          <w:sz w:val="24"/>
          <w:szCs w:val="24"/>
        </w:rPr>
        <w:t xml:space="preserve"> </w:t>
      </w:r>
    </w:p>
    <w:p w:rsidR="003B2D99" w:rsidRPr="003B2D99" w:rsidRDefault="00003EED" w:rsidP="00603B5F">
      <w:pPr>
        <w:pStyle w:val="a3"/>
        <w:numPr>
          <w:ilvl w:val="0"/>
          <w:numId w:val="8"/>
        </w:numPr>
        <w:shd w:val="clear" w:color="auto" w:fill="FFFFFF"/>
        <w:tabs>
          <w:tab w:val="left" w:pos="883"/>
          <w:tab w:val="left" w:pos="9639"/>
        </w:tabs>
        <w:spacing w:line="274" w:lineRule="exact"/>
        <w:ind w:right="50"/>
        <w:jc w:val="both"/>
        <w:rPr>
          <w:rFonts w:eastAsia="Times New Roman"/>
          <w:sz w:val="24"/>
          <w:szCs w:val="24"/>
        </w:rPr>
      </w:pPr>
      <w:r w:rsidRPr="003B2D99">
        <w:rPr>
          <w:rFonts w:eastAsia="Times New Roman"/>
          <w:sz w:val="24"/>
          <w:szCs w:val="24"/>
        </w:rPr>
        <w:t xml:space="preserve">предусматривать </w:t>
      </w:r>
      <w:r w:rsidR="003B2D99" w:rsidRPr="003B2D99">
        <w:rPr>
          <w:rFonts w:eastAsia="Times New Roman"/>
          <w:sz w:val="24"/>
          <w:szCs w:val="24"/>
        </w:rPr>
        <w:t xml:space="preserve">вариативное </w:t>
      </w:r>
      <w:r w:rsidR="003B2D99">
        <w:rPr>
          <w:rFonts w:eastAsia="Times New Roman"/>
          <w:sz w:val="24"/>
          <w:szCs w:val="24"/>
        </w:rPr>
        <w:t>использование;</w:t>
      </w:r>
    </w:p>
    <w:p w:rsidR="00356C91" w:rsidRDefault="003B2D99" w:rsidP="00603B5F">
      <w:pPr>
        <w:pStyle w:val="a3"/>
        <w:numPr>
          <w:ilvl w:val="0"/>
          <w:numId w:val="8"/>
        </w:numPr>
        <w:shd w:val="clear" w:color="auto" w:fill="FFFFFF"/>
        <w:tabs>
          <w:tab w:val="left" w:pos="883"/>
          <w:tab w:val="left" w:pos="9639"/>
        </w:tabs>
        <w:spacing w:line="274" w:lineRule="exact"/>
        <w:ind w:right="50"/>
        <w:jc w:val="both"/>
      </w:pPr>
      <w:r>
        <w:rPr>
          <w:rFonts w:eastAsia="Times New Roman"/>
          <w:sz w:val="24"/>
          <w:szCs w:val="24"/>
        </w:rPr>
        <w:lastRenderedPageBreak/>
        <w:t>с</w:t>
      </w:r>
      <w:r w:rsidR="00003EED" w:rsidRPr="003B2D99">
        <w:rPr>
          <w:rFonts w:eastAsia="Times New Roman"/>
          <w:sz w:val="24"/>
          <w:szCs w:val="24"/>
        </w:rPr>
        <w:t>одержать цель, правила игры, методические рекомендации к ее применению.</w:t>
      </w:r>
    </w:p>
    <w:p w:rsidR="00395C89" w:rsidRDefault="00395C89" w:rsidP="00B95B6E">
      <w:pPr>
        <w:contextualSpacing/>
        <w:jc w:val="center"/>
        <w:rPr>
          <w:rFonts w:eastAsia="Times New Roman"/>
          <w:sz w:val="24"/>
          <w:szCs w:val="24"/>
        </w:rPr>
      </w:pPr>
    </w:p>
    <w:p w:rsidR="00EB34F4" w:rsidRDefault="00EB34F4" w:rsidP="00B95B6E">
      <w:pPr>
        <w:contextualSpacing/>
        <w:jc w:val="center"/>
        <w:rPr>
          <w:rFonts w:eastAsia="Times New Roman"/>
          <w:sz w:val="24"/>
          <w:szCs w:val="24"/>
        </w:rPr>
      </w:pPr>
    </w:p>
    <w:p w:rsidR="00856C51" w:rsidRDefault="00856C51" w:rsidP="00856C51">
      <w:pPr>
        <w:rPr>
          <w:b/>
          <w:sz w:val="24"/>
          <w:szCs w:val="24"/>
          <w:lang w:val="tt-RU"/>
        </w:rPr>
      </w:pPr>
      <w:r w:rsidRPr="00E26161">
        <w:rPr>
          <w:b/>
          <w:sz w:val="24"/>
          <w:szCs w:val="24"/>
          <w:lang w:val="tt-RU"/>
        </w:rPr>
        <w:t>Председател</w:t>
      </w:r>
      <w:r w:rsidRPr="00E26161">
        <w:rPr>
          <w:b/>
          <w:sz w:val="24"/>
          <w:szCs w:val="24"/>
        </w:rPr>
        <w:t>ь</w:t>
      </w:r>
      <w:r>
        <w:rPr>
          <w:b/>
          <w:sz w:val="24"/>
          <w:szCs w:val="24"/>
          <w:lang w:val="tt-RU"/>
        </w:rPr>
        <w:t xml:space="preserve"> жюри:  </w:t>
      </w:r>
    </w:p>
    <w:p w:rsidR="00856C51" w:rsidRPr="00577A61" w:rsidRDefault="00856C51" w:rsidP="00856C51">
      <w:pPr>
        <w:pStyle w:val="a6"/>
        <w:rPr>
          <w:rFonts w:eastAsia="Calibri"/>
          <w:sz w:val="24"/>
          <w:szCs w:val="24"/>
          <w:lang w:eastAsia="en-US"/>
        </w:rPr>
      </w:pPr>
      <w:r w:rsidRPr="00E26161">
        <w:rPr>
          <w:rFonts w:eastAsia="Calibri"/>
          <w:sz w:val="24"/>
          <w:szCs w:val="24"/>
          <w:lang w:eastAsia="en-US"/>
        </w:rPr>
        <w:t xml:space="preserve">методист по дошкольному 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</w:t>
      </w:r>
      <w:r w:rsidRPr="00E26161">
        <w:rPr>
          <w:rFonts w:eastAsia="Calibri"/>
          <w:sz w:val="24"/>
          <w:szCs w:val="24"/>
          <w:lang w:eastAsia="en-US"/>
        </w:rPr>
        <w:t xml:space="preserve">образованию МКУ «Управление 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  <w:r w:rsidRPr="00E26161">
        <w:rPr>
          <w:rFonts w:eastAsia="Calibri"/>
          <w:sz w:val="24"/>
          <w:szCs w:val="24"/>
          <w:lang w:eastAsia="en-US"/>
        </w:rPr>
        <w:t>образования» ЕМР;</w:t>
      </w:r>
      <w:r>
        <w:rPr>
          <w:rFonts w:eastAsia="Calibri"/>
          <w:sz w:val="24"/>
          <w:szCs w:val="24"/>
          <w:lang w:eastAsia="en-US"/>
        </w:rPr>
        <w:t xml:space="preserve">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      </w:t>
      </w:r>
      <w:bookmarkStart w:id="0" w:name="_GoBack"/>
      <w:bookmarkEnd w:id="0"/>
      <w:proofErr w:type="spellStart"/>
      <w:r w:rsidRPr="00E26161">
        <w:rPr>
          <w:rFonts w:eastAsia="Calibri"/>
          <w:sz w:val="24"/>
          <w:szCs w:val="24"/>
          <w:lang w:eastAsia="en-US"/>
        </w:rPr>
        <w:t>Мульдинова</w:t>
      </w:r>
      <w:proofErr w:type="spellEnd"/>
      <w:r w:rsidRPr="00E26161">
        <w:rPr>
          <w:rFonts w:eastAsia="Calibri"/>
          <w:sz w:val="24"/>
          <w:szCs w:val="24"/>
          <w:lang w:eastAsia="en-US"/>
        </w:rPr>
        <w:t xml:space="preserve"> А.Н.  </w:t>
      </w:r>
    </w:p>
    <w:p w:rsidR="00856C51" w:rsidRPr="00577A61" w:rsidRDefault="00856C51" w:rsidP="00856C51">
      <w:pPr>
        <w:pStyle w:val="a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</w:t>
      </w:r>
    </w:p>
    <w:p w:rsidR="00856C51" w:rsidRPr="00E26161" w:rsidRDefault="00856C51" w:rsidP="00856C51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E26161">
        <w:rPr>
          <w:rFonts w:eastAsia="Times New Roman"/>
          <w:b/>
          <w:sz w:val="24"/>
          <w:szCs w:val="24"/>
        </w:rPr>
        <w:t>Члены жюри:</w:t>
      </w:r>
    </w:p>
    <w:p w:rsidR="00856C51" w:rsidRPr="00577A61" w:rsidRDefault="00856C51" w:rsidP="00856C51">
      <w:pPr>
        <w:shd w:val="clear" w:color="auto" w:fill="FFFFFF"/>
        <w:spacing w:line="274" w:lineRule="exact"/>
        <w:ind w:right="272"/>
        <w:rPr>
          <w:sz w:val="24"/>
          <w:szCs w:val="24"/>
        </w:rPr>
      </w:pPr>
      <w:r w:rsidRPr="00577A61">
        <w:rPr>
          <w:sz w:val="24"/>
          <w:szCs w:val="24"/>
        </w:rPr>
        <w:t>старший воспитатель</w:t>
      </w:r>
      <w:r>
        <w:rPr>
          <w:sz w:val="24"/>
          <w:szCs w:val="24"/>
        </w:rPr>
        <w:t xml:space="preserve">;               </w:t>
      </w:r>
      <w:r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>Хабибуллина Р.С.</w:t>
      </w:r>
    </w:p>
    <w:p w:rsidR="00856C51" w:rsidRPr="00577A61" w:rsidRDefault="00856C51" w:rsidP="00856C51">
      <w:pPr>
        <w:shd w:val="clear" w:color="auto" w:fill="FFFFFF"/>
        <w:spacing w:line="274" w:lineRule="exact"/>
        <w:ind w:right="27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:rsidR="00856C51" w:rsidRDefault="00856C51" w:rsidP="00856C51">
      <w:pPr>
        <w:rPr>
          <w:sz w:val="24"/>
          <w:szCs w:val="24"/>
        </w:rPr>
      </w:pPr>
      <w:r w:rsidRPr="00577A61">
        <w:rPr>
          <w:sz w:val="24"/>
          <w:szCs w:val="24"/>
        </w:rPr>
        <w:t>председатель профкома;</w:t>
      </w:r>
      <w:r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Гаязова М.М.</w:t>
      </w:r>
    </w:p>
    <w:p w:rsidR="00856C51" w:rsidRDefault="00856C51" w:rsidP="00856C51">
      <w:pPr>
        <w:rPr>
          <w:sz w:val="24"/>
          <w:szCs w:val="24"/>
        </w:rPr>
      </w:pPr>
      <w:r>
        <w:rPr>
          <w:sz w:val="24"/>
          <w:szCs w:val="24"/>
        </w:rPr>
        <w:t xml:space="preserve">воспитатель по обучению родному языку;          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Гиззатуллина Н.З.  </w:t>
      </w:r>
    </w:p>
    <w:p w:rsidR="00856C51" w:rsidRPr="00577A61" w:rsidRDefault="00856C51" w:rsidP="00856C51">
      <w:pPr>
        <w:rPr>
          <w:sz w:val="24"/>
          <w:szCs w:val="24"/>
        </w:rPr>
      </w:pPr>
      <w:r>
        <w:rPr>
          <w:sz w:val="24"/>
          <w:szCs w:val="24"/>
        </w:rPr>
        <w:t xml:space="preserve">воспитатель по обучению родному языку;           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Махмутова С.А.</w:t>
      </w:r>
    </w:p>
    <w:p w:rsidR="00856C51" w:rsidRPr="00577A61" w:rsidRDefault="00856C51" w:rsidP="00856C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395C89" w:rsidRDefault="00395C89" w:rsidP="00EB34F4">
      <w:pPr>
        <w:contextualSpacing/>
        <w:rPr>
          <w:b/>
          <w:sz w:val="28"/>
          <w:szCs w:val="28"/>
        </w:rPr>
      </w:pPr>
    </w:p>
    <w:p w:rsidR="00856C51" w:rsidRPr="00505512" w:rsidRDefault="00856C51" w:rsidP="00EB34F4">
      <w:pPr>
        <w:contextualSpacing/>
        <w:rPr>
          <w:b/>
          <w:sz w:val="28"/>
          <w:szCs w:val="28"/>
        </w:rPr>
      </w:pPr>
    </w:p>
    <w:p w:rsidR="00395C89" w:rsidRDefault="00CB6E52" w:rsidP="00B95B6E">
      <w:pPr>
        <w:contextualSpacing/>
        <w:jc w:val="center"/>
        <w:rPr>
          <w:b/>
          <w:sz w:val="24"/>
          <w:szCs w:val="24"/>
        </w:rPr>
      </w:pPr>
      <w:r w:rsidRPr="00CB6E52">
        <w:rPr>
          <w:b/>
          <w:sz w:val="24"/>
          <w:szCs w:val="24"/>
        </w:rPr>
        <w:t>Требования к оформлению  кратких рекомендаций для педагога.</w:t>
      </w:r>
    </w:p>
    <w:p w:rsidR="00505512" w:rsidRDefault="00505512" w:rsidP="00B95B6E">
      <w:pPr>
        <w:contextualSpacing/>
        <w:jc w:val="center"/>
        <w:rPr>
          <w:b/>
          <w:sz w:val="24"/>
          <w:szCs w:val="24"/>
        </w:rPr>
      </w:pPr>
    </w:p>
    <w:p w:rsidR="00505512" w:rsidRPr="00CB6E52" w:rsidRDefault="00505512" w:rsidP="00B95B6E">
      <w:pPr>
        <w:contextualSpacing/>
        <w:jc w:val="center"/>
        <w:rPr>
          <w:b/>
          <w:sz w:val="24"/>
          <w:szCs w:val="24"/>
        </w:rPr>
      </w:pPr>
    </w:p>
    <w:p w:rsidR="00CB6E52" w:rsidRDefault="00CB6E52" w:rsidP="00CB6E52">
      <w:pPr>
        <w:contextualSpacing/>
        <w:rPr>
          <w:sz w:val="24"/>
          <w:szCs w:val="24"/>
        </w:rPr>
      </w:pPr>
      <w:r>
        <w:rPr>
          <w:sz w:val="24"/>
          <w:szCs w:val="24"/>
        </w:rPr>
        <w:t>Автор:</w:t>
      </w:r>
    </w:p>
    <w:p w:rsidR="00CB6E52" w:rsidRDefault="00CB6E52" w:rsidP="00CB6E52">
      <w:pPr>
        <w:contextualSpacing/>
        <w:rPr>
          <w:sz w:val="24"/>
          <w:szCs w:val="24"/>
        </w:rPr>
      </w:pPr>
      <w:r>
        <w:rPr>
          <w:sz w:val="24"/>
          <w:szCs w:val="24"/>
        </w:rPr>
        <w:t>Полное название образовательного учреждения:</w:t>
      </w:r>
    </w:p>
    <w:p w:rsidR="00CB6E52" w:rsidRDefault="00CB6E52" w:rsidP="00CB6E52">
      <w:pPr>
        <w:contextualSpacing/>
        <w:rPr>
          <w:sz w:val="24"/>
          <w:szCs w:val="24"/>
        </w:rPr>
      </w:pPr>
      <w:r>
        <w:rPr>
          <w:sz w:val="24"/>
          <w:szCs w:val="24"/>
        </w:rPr>
        <w:t>Название дидактической игры:</w:t>
      </w:r>
    </w:p>
    <w:p w:rsidR="00CB6E52" w:rsidRDefault="00CB6E52" w:rsidP="00CB6E52">
      <w:pPr>
        <w:contextualSpacing/>
        <w:rPr>
          <w:sz w:val="24"/>
          <w:szCs w:val="24"/>
        </w:rPr>
      </w:pPr>
      <w:r>
        <w:rPr>
          <w:sz w:val="24"/>
          <w:szCs w:val="24"/>
        </w:rPr>
        <w:t>Возрастная группа:</w:t>
      </w:r>
    </w:p>
    <w:p w:rsidR="00CB6E52" w:rsidRDefault="00CB6E52" w:rsidP="00CB6E52">
      <w:pPr>
        <w:contextualSpacing/>
        <w:rPr>
          <w:sz w:val="24"/>
          <w:szCs w:val="24"/>
        </w:rPr>
      </w:pPr>
      <w:r>
        <w:rPr>
          <w:sz w:val="24"/>
          <w:szCs w:val="24"/>
        </w:rPr>
        <w:t>Правила игры:</w:t>
      </w:r>
    </w:p>
    <w:p w:rsidR="00EB34F4" w:rsidRDefault="00EB34F4" w:rsidP="00CB6E52">
      <w:pPr>
        <w:contextualSpacing/>
        <w:rPr>
          <w:sz w:val="24"/>
          <w:szCs w:val="24"/>
        </w:rPr>
      </w:pPr>
    </w:p>
    <w:p w:rsidR="00EB34F4" w:rsidRDefault="00EB34F4" w:rsidP="00CB6E52">
      <w:pPr>
        <w:contextualSpacing/>
        <w:rPr>
          <w:sz w:val="24"/>
          <w:szCs w:val="24"/>
        </w:rPr>
      </w:pPr>
    </w:p>
    <w:p w:rsidR="00EB34F4" w:rsidRPr="00EB34F4" w:rsidRDefault="00EB34F4" w:rsidP="00CB6E52">
      <w:pPr>
        <w:contextualSpacing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Шрифт:  14 </w:t>
      </w:r>
      <w:proofErr w:type="spellStart"/>
      <w:r>
        <w:rPr>
          <w:sz w:val="24"/>
          <w:szCs w:val="24"/>
          <w:lang w:val="en-US"/>
        </w:rPr>
        <w:t>pt</w:t>
      </w:r>
      <w:proofErr w:type="spellEnd"/>
    </w:p>
    <w:p w:rsidR="00EB34F4" w:rsidRDefault="00EB34F4" w:rsidP="00D753A6">
      <w:pPr>
        <w:ind w:left="-284" w:right="355"/>
        <w:jc w:val="center"/>
        <w:rPr>
          <w:sz w:val="24"/>
          <w:szCs w:val="24"/>
        </w:rPr>
      </w:pPr>
    </w:p>
    <w:p w:rsidR="00EB34F4" w:rsidRDefault="00EB34F4" w:rsidP="00D753A6">
      <w:pPr>
        <w:ind w:left="-284" w:right="355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B34F4" w:rsidRDefault="00EB34F4" w:rsidP="00D753A6">
      <w:pPr>
        <w:ind w:left="-284" w:right="355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D753A6" w:rsidRPr="00562672" w:rsidRDefault="00D753A6" w:rsidP="00D753A6">
      <w:pPr>
        <w:ind w:left="-284" w:right="355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Заявка</w:t>
      </w:r>
    </w:p>
    <w:p w:rsidR="00D753A6" w:rsidRDefault="00D753A6" w:rsidP="00D753A6">
      <w:pPr>
        <w:ind w:left="-284" w:right="355"/>
        <w:jc w:val="both"/>
        <w:rPr>
          <w:bCs/>
          <w:color w:val="000000"/>
          <w:sz w:val="26"/>
          <w:szCs w:val="26"/>
        </w:rPr>
      </w:pPr>
    </w:p>
    <w:p w:rsidR="00D753A6" w:rsidRPr="008D2C07" w:rsidRDefault="00D753A6" w:rsidP="00D753A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753A6" w:rsidRPr="00F22FE3" w:rsidTr="00B9540D">
        <w:tc>
          <w:tcPr>
            <w:tcW w:w="4785" w:type="dxa"/>
          </w:tcPr>
          <w:p w:rsidR="00D753A6" w:rsidRPr="00F22FE3" w:rsidRDefault="00D753A6" w:rsidP="00B9540D">
            <w:pPr>
              <w:rPr>
                <w:b/>
                <w:sz w:val="24"/>
                <w:szCs w:val="24"/>
              </w:rPr>
            </w:pPr>
            <w:r w:rsidRPr="00F22FE3">
              <w:rPr>
                <w:b/>
                <w:sz w:val="24"/>
                <w:szCs w:val="24"/>
              </w:rPr>
              <w:t>Ф.И.О. участник</w:t>
            </w:r>
            <w:r w:rsidR="00EB34F4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D753A6" w:rsidRPr="00F22FE3" w:rsidRDefault="00D753A6" w:rsidP="00B9540D">
            <w:pPr>
              <w:rPr>
                <w:b/>
                <w:sz w:val="24"/>
                <w:szCs w:val="24"/>
              </w:rPr>
            </w:pPr>
            <w:r w:rsidRPr="00F22FE3">
              <w:rPr>
                <w:b/>
                <w:sz w:val="24"/>
                <w:szCs w:val="24"/>
              </w:rPr>
              <w:t xml:space="preserve"> (полностью)</w:t>
            </w:r>
          </w:p>
        </w:tc>
        <w:tc>
          <w:tcPr>
            <w:tcW w:w="4786" w:type="dxa"/>
          </w:tcPr>
          <w:p w:rsidR="00D753A6" w:rsidRPr="00F22FE3" w:rsidRDefault="00D753A6" w:rsidP="00B9540D">
            <w:pPr>
              <w:rPr>
                <w:sz w:val="24"/>
                <w:szCs w:val="24"/>
              </w:rPr>
            </w:pPr>
          </w:p>
        </w:tc>
      </w:tr>
      <w:tr w:rsidR="00D753A6" w:rsidRPr="00F22FE3" w:rsidTr="00B9540D">
        <w:tc>
          <w:tcPr>
            <w:tcW w:w="4785" w:type="dxa"/>
          </w:tcPr>
          <w:p w:rsidR="00D753A6" w:rsidRDefault="00D753A6" w:rsidP="00B9540D">
            <w:pPr>
              <w:rPr>
                <w:b/>
                <w:sz w:val="24"/>
                <w:szCs w:val="24"/>
              </w:rPr>
            </w:pPr>
            <w:r w:rsidRPr="00F22FE3">
              <w:rPr>
                <w:b/>
                <w:sz w:val="24"/>
                <w:szCs w:val="24"/>
              </w:rPr>
              <w:t>Полное наименование учреждения</w:t>
            </w:r>
          </w:p>
          <w:p w:rsidR="00D753A6" w:rsidRPr="00F22FE3" w:rsidRDefault="00D753A6" w:rsidP="00B9540D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753A6" w:rsidRPr="00F22FE3" w:rsidRDefault="00D753A6" w:rsidP="00B9540D">
            <w:pPr>
              <w:rPr>
                <w:sz w:val="24"/>
                <w:szCs w:val="24"/>
              </w:rPr>
            </w:pPr>
          </w:p>
        </w:tc>
      </w:tr>
      <w:tr w:rsidR="00D753A6" w:rsidRPr="00F22FE3" w:rsidTr="00B9540D">
        <w:tc>
          <w:tcPr>
            <w:tcW w:w="4785" w:type="dxa"/>
          </w:tcPr>
          <w:p w:rsidR="00D753A6" w:rsidRPr="00D753A6" w:rsidRDefault="00D753A6" w:rsidP="00D753A6">
            <w:pPr>
              <w:rPr>
                <w:b/>
                <w:sz w:val="24"/>
                <w:szCs w:val="24"/>
              </w:rPr>
            </w:pPr>
            <w:r w:rsidRPr="00D753A6">
              <w:rPr>
                <w:b/>
                <w:sz w:val="24"/>
                <w:szCs w:val="24"/>
              </w:rPr>
              <w:t xml:space="preserve">Название дидактической </w:t>
            </w:r>
            <w:r>
              <w:rPr>
                <w:b/>
                <w:sz w:val="24"/>
                <w:szCs w:val="24"/>
              </w:rPr>
              <w:t>игры</w:t>
            </w:r>
          </w:p>
          <w:p w:rsidR="00D753A6" w:rsidRPr="00F22FE3" w:rsidRDefault="00D753A6" w:rsidP="00B9540D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753A6" w:rsidRPr="00F22FE3" w:rsidRDefault="00D753A6" w:rsidP="00B9540D">
            <w:pPr>
              <w:rPr>
                <w:sz w:val="24"/>
                <w:szCs w:val="24"/>
              </w:rPr>
            </w:pPr>
          </w:p>
        </w:tc>
      </w:tr>
      <w:tr w:rsidR="00D753A6" w:rsidRPr="00F22FE3" w:rsidTr="00B9540D">
        <w:tc>
          <w:tcPr>
            <w:tcW w:w="4785" w:type="dxa"/>
          </w:tcPr>
          <w:p w:rsidR="00D753A6" w:rsidRPr="00F22FE3" w:rsidRDefault="00D753A6" w:rsidP="00B9540D">
            <w:pPr>
              <w:rPr>
                <w:b/>
                <w:sz w:val="24"/>
                <w:szCs w:val="24"/>
              </w:rPr>
            </w:pPr>
            <w:r w:rsidRPr="00F22FE3">
              <w:rPr>
                <w:b/>
                <w:sz w:val="24"/>
                <w:szCs w:val="24"/>
              </w:rPr>
              <w:t>Телефон для связи</w:t>
            </w:r>
          </w:p>
          <w:p w:rsidR="00D753A6" w:rsidRPr="00F22FE3" w:rsidRDefault="00D753A6" w:rsidP="00B9540D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753A6" w:rsidRPr="00F22FE3" w:rsidRDefault="00D753A6" w:rsidP="00B9540D">
            <w:pPr>
              <w:rPr>
                <w:sz w:val="24"/>
                <w:szCs w:val="24"/>
              </w:rPr>
            </w:pPr>
          </w:p>
        </w:tc>
      </w:tr>
      <w:tr w:rsidR="00D753A6" w:rsidRPr="00F22FE3" w:rsidTr="00B9540D">
        <w:tc>
          <w:tcPr>
            <w:tcW w:w="4785" w:type="dxa"/>
          </w:tcPr>
          <w:p w:rsidR="00D753A6" w:rsidRPr="00F22FE3" w:rsidRDefault="00D753A6" w:rsidP="00B9540D">
            <w:pPr>
              <w:rPr>
                <w:b/>
                <w:sz w:val="24"/>
                <w:szCs w:val="24"/>
              </w:rPr>
            </w:pPr>
            <w:r w:rsidRPr="00F22FE3">
              <w:rPr>
                <w:b/>
                <w:sz w:val="24"/>
                <w:szCs w:val="24"/>
              </w:rPr>
              <w:t xml:space="preserve">Электронный адрес </w:t>
            </w:r>
          </w:p>
        </w:tc>
        <w:tc>
          <w:tcPr>
            <w:tcW w:w="4786" w:type="dxa"/>
          </w:tcPr>
          <w:p w:rsidR="00D753A6" w:rsidRPr="00F22FE3" w:rsidRDefault="00D753A6" w:rsidP="00B9540D">
            <w:pPr>
              <w:rPr>
                <w:sz w:val="24"/>
                <w:szCs w:val="24"/>
              </w:rPr>
            </w:pPr>
          </w:p>
        </w:tc>
      </w:tr>
    </w:tbl>
    <w:p w:rsidR="00D753A6" w:rsidRDefault="00D753A6" w:rsidP="00D753A6"/>
    <w:p w:rsidR="00D753A6" w:rsidRDefault="00D753A6" w:rsidP="00D753A6">
      <w:pPr>
        <w:ind w:left="-284" w:right="355"/>
        <w:jc w:val="both"/>
        <w:rPr>
          <w:b/>
          <w:bCs/>
          <w:color w:val="000000"/>
          <w:u w:val="single"/>
        </w:rPr>
      </w:pPr>
    </w:p>
    <w:p w:rsidR="00D753A6" w:rsidRDefault="00D753A6" w:rsidP="00D753A6">
      <w:pPr>
        <w:ind w:left="-284" w:right="355"/>
        <w:jc w:val="both"/>
        <w:rPr>
          <w:b/>
          <w:bCs/>
          <w:color w:val="000000"/>
          <w:u w:val="single"/>
        </w:rPr>
      </w:pPr>
    </w:p>
    <w:p w:rsidR="00D753A6" w:rsidRDefault="00D753A6" w:rsidP="00CB6E52">
      <w:pPr>
        <w:contextualSpacing/>
        <w:rPr>
          <w:sz w:val="24"/>
          <w:szCs w:val="24"/>
        </w:rPr>
      </w:pPr>
    </w:p>
    <w:p w:rsidR="00D753A6" w:rsidRDefault="00D753A6" w:rsidP="00CB6E52">
      <w:pPr>
        <w:contextualSpacing/>
        <w:rPr>
          <w:sz w:val="24"/>
          <w:szCs w:val="24"/>
        </w:rPr>
      </w:pPr>
    </w:p>
    <w:p w:rsidR="00D753A6" w:rsidRDefault="00D753A6" w:rsidP="00CB6E52">
      <w:pPr>
        <w:contextualSpacing/>
        <w:rPr>
          <w:sz w:val="24"/>
          <w:szCs w:val="24"/>
        </w:rPr>
      </w:pPr>
    </w:p>
    <w:p w:rsidR="00D753A6" w:rsidRDefault="00D753A6" w:rsidP="00CB6E52">
      <w:pPr>
        <w:contextualSpacing/>
        <w:rPr>
          <w:sz w:val="24"/>
          <w:szCs w:val="24"/>
        </w:rPr>
      </w:pPr>
    </w:p>
    <w:p w:rsidR="00D753A6" w:rsidRDefault="00D753A6" w:rsidP="00CB6E52">
      <w:pPr>
        <w:contextualSpacing/>
        <w:rPr>
          <w:sz w:val="24"/>
          <w:szCs w:val="24"/>
        </w:rPr>
      </w:pPr>
    </w:p>
    <w:p w:rsidR="00D753A6" w:rsidRDefault="00D753A6" w:rsidP="00CB6E52">
      <w:pPr>
        <w:contextualSpacing/>
        <w:rPr>
          <w:sz w:val="24"/>
          <w:szCs w:val="24"/>
        </w:rPr>
      </w:pPr>
    </w:p>
    <w:p w:rsidR="00D753A6" w:rsidRPr="00CB6E52" w:rsidRDefault="00D753A6" w:rsidP="00CB6E52">
      <w:pPr>
        <w:contextualSpacing/>
        <w:rPr>
          <w:sz w:val="24"/>
          <w:szCs w:val="24"/>
        </w:rPr>
      </w:pPr>
    </w:p>
    <w:p w:rsidR="00395C89" w:rsidRDefault="00395C89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</w:rPr>
      </w:pPr>
    </w:p>
    <w:p w:rsidR="00D753A6" w:rsidRDefault="00D753A6" w:rsidP="00B95B6E">
      <w:pPr>
        <w:contextualSpacing/>
        <w:jc w:val="center"/>
        <w:rPr>
          <w:sz w:val="24"/>
          <w:szCs w:val="24"/>
          <w:lang w:val="en-US"/>
        </w:rPr>
      </w:pPr>
    </w:p>
    <w:p w:rsidR="00EB34F4" w:rsidRDefault="00EB34F4" w:rsidP="00B95B6E">
      <w:pPr>
        <w:contextualSpacing/>
        <w:jc w:val="center"/>
        <w:rPr>
          <w:sz w:val="24"/>
          <w:szCs w:val="24"/>
          <w:lang w:val="en-US"/>
        </w:rPr>
      </w:pPr>
    </w:p>
    <w:p w:rsidR="00EB34F4" w:rsidRDefault="00EB34F4" w:rsidP="00B95B6E">
      <w:pPr>
        <w:contextualSpacing/>
        <w:jc w:val="center"/>
        <w:rPr>
          <w:sz w:val="24"/>
          <w:szCs w:val="24"/>
          <w:lang w:val="en-US"/>
        </w:rPr>
      </w:pPr>
    </w:p>
    <w:p w:rsidR="00395C89" w:rsidRPr="007B1171" w:rsidRDefault="00395C89" w:rsidP="007B1171">
      <w:pPr>
        <w:contextualSpacing/>
        <w:rPr>
          <w:b/>
          <w:sz w:val="28"/>
          <w:szCs w:val="28"/>
        </w:rPr>
      </w:pPr>
    </w:p>
    <w:sectPr w:rsidR="00395C89" w:rsidRPr="007B1171" w:rsidSect="0009168A">
      <w:pgSz w:w="12240" w:h="15840"/>
      <w:pgMar w:top="426" w:right="850" w:bottom="426" w:left="85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228A"/>
    <w:multiLevelType w:val="hybridMultilevel"/>
    <w:tmpl w:val="7A3A7216"/>
    <w:lvl w:ilvl="0" w:tplc="0419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>
    <w:nsid w:val="16196C80"/>
    <w:multiLevelType w:val="hybridMultilevel"/>
    <w:tmpl w:val="F8DE0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84472"/>
    <w:multiLevelType w:val="hybridMultilevel"/>
    <w:tmpl w:val="10085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23958"/>
    <w:multiLevelType w:val="hybridMultilevel"/>
    <w:tmpl w:val="3A786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6620A"/>
    <w:multiLevelType w:val="hybridMultilevel"/>
    <w:tmpl w:val="69C8B862"/>
    <w:lvl w:ilvl="0" w:tplc="0288943C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2BB4559"/>
    <w:multiLevelType w:val="hybridMultilevel"/>
    <w:tmpl w:val="57C8FF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FB1461"/>
    <w:multiLevelType w:val="hybridMultilevel"/>
    <w:tmpl w:val="C670725A"/>
    <w:lvl w:ilvl="0" w:tplc="F190B6E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A5B2D"/>
    <w:multiLevelType w:val="hybridMultilevel"/>
    <w:tmpl w:val="65D031EA"/>
    <w:lvl w:ilvl="0" w:tplc="57DC06CE">
      <w:start w:val="1"/>
      <w:numFmt w:val="decimal"/>
      <w:lvlText w:val="%1)"/>
      <w:lvlJc w:val="left"/>
      <w:pPr>
        <w:ind w:left="1717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8">
    <w:nsid w:val="6BB0112B"/>
    <w:multiLevelType w:val="hybridMultilevel"/>
    <w:tmpl w:val="A0A8D3E2"/>
    <w:lvl w:ilvl="0" w:tplc="5AAE252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F9444A2"/>
    <w:multiLevelType w:val="hybridMultilevel"/>
    <w:tmpl w:val="828A73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3EED"/>
    <w:rsid w:val="00003EED"/>
    <w:rsid w:val="0009168A"/>
    <w:rsid w:val="000946A8"/>
    <w:rsid w:val="001F0AF9"/>
    <w:rsid w:val="00356C91"/>
    <w:rsid w:val="0038077B"/>
    <w:rsid w:val="00395C89"/>
    <w:rsid w:val="003B2D99"/>
    <w:rsid w:val="00455809"/>
    <w:rsid w:val="00505512"/>
    <w:rsid w:val="00603B5F"/>
    <w:rsid w:val="00661248"/>
    <w:rsid w:val="006C0283"/>
    <w:rsid w:val="00725C8E"/>
    <w:rsid w:val="0075380F"/>
    <w:rsid w:val="007B1171"/>
    <w:rsid w:val="008513D1"/>
    <w:rsid w:val="00856C51"/>
    <w:rsid w:val="0093516C"/>
    <w:rsid w:val="009E11FF"/>
    <w:rsid w:val="00A60E83"/>
    <w:rsid w:val="00B04851"/>
    <w:rsid w:val="00B35515"/>
    <w:rsid w:val="00B95B6E"/>
    <w:rsid w:val="00BF2BED"/>
    <w:rsid w:val="00C2065C"/>
    <w:rsid w:val="00CB6E52"/>
    <w:rsid w:val="00CE5DAC"/>
    <w:rsid w:val="00D753A6"/>
    <w:rsid w:val="00D8753B"/>
    <w:rsid w:val="00DA0120"/>
    <w:rsid w:val="00DF47F1"/>
    <w:rsid w:val="00E26556"/>
    <w:rsid w:val="00E6145A"/>
    <w:rsid w:val="00E62CF0"/>
    <w:rsid w:val="00E74EE8"/>
    <w:rsid w:val="00E82674"/>
    <w:rsid w:val="00EB34F4"/>
    <w:rsid w:val="00F4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53B"/>
    <w:pPr>
      <w:ind w:left="720"/>
      <w:contextualSpacing/>
    </w:pPr>
  </w:style>
  <w:style w:type="paragraph" w:styleId="a4">
    <w:name w:val="Normal (Web)"/>
    <w:basedOn w:val="a"/>
    <w:rsid w:val="00B95B6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B95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56C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54F5F-1B68-4624-BB9B-EDA9C3420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dc:description/>
  <cp:lastModifiedBy>34</cp:lastModifiedBy>
  <cp:revision>13</cp:revision>
  <cp:lastPrinted>2016-05-12T05:45:00Z</cp:lastPrinted>
  <dcterms:created xsi:type="dcterms:W3CDTF">2015-03-27T06:53:00Z</dcterms:created>
  <dcterms:modified xsi:type="dcterms:W3CDTF">2016-05-12T05:45:00Z</dcterms:modified>
</cp:coreProperties>
</file>